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719" w:rsidRDefault="0084205B">
      <w:pPr>
        <w:rPr>
          <w:rFonts w:ascii="Helvetica Neue" w:eastAsia="Helvetica Neue" w:hAnsi="Helvetica Neue" w:cs="Helvetica Neue"/>
        </w:rPr>
      </w:pPr>
      <w:r>
        <w:pict w14:anchorId="2B3EC5CF">
          <v:rect id="_x0000_i1025" style="width:0;height:1.5pt" o:hralign="center" o:hrstd="t" o:hr="t" fillcolor="#a0a0a0" stroked="f"/>
        </w:pict>
      </w:r>
    </w:p>
    <w:p w:rsidR="00731719" w:rsidRDefault="00731719">
      <w:pPr>
        <w:rPr>
          <w:rFonts w:ascii="Helvetica Neue" w:eastAsia="Helvetica Neue" w:hAnsi="Helvetica Neue" w:cs="Helvetica Neue"/>
        </w:rPr>
      </w:pPr>
    </w:p>
    <w:p w:rsidR="00E2795E" w:rsidRDefault="00E2795E">
      <w:pPr>
        <w:jc w:val="center"/>
        <w:rPr>
          <w:rFonts w:ascii="Arial Unicode MS" w:eastAsia="Arial Unicode MS" w:hAnsi="Arial Unicode MS" w:cs="Arial Unicode MS"/>
          <w:b/>
          <w:sz w:val="28"/>
          <w:szCs w:val="28"/>
        </w:rPr>
      </w:pPr>
      <w:r w:rsidRPr="00E2795E">
        <w:rPr>
          <w:rFonts w:ascii="Helvetica Neue" w:eastAsia="Helvetica Neue" w:hAnsi="Helvetica Neue" w:cs="Helvetica Neue"/>
          <w:b/>
          <w:sz w:val="28"/>
          <w:szCs w:val="28"/>
        </w:rPr>
        <w:t>EDSI</w:t>
      </w:r>
      <w:r w:rsidR="00351BA2" w:rsidRPr="00E2795E">
        <w:rPr>
          <w:rFonts w:ascii="Arial Unicode MS" w:eastAsia="Arial Unicode MS" w:hAnsi="Arial Unicode MS" w:cs="Arial Unicode MS"/>
          <w:b/>
          <w:sz w:val="28"/>
          <w:szCs w:val="28"/>
        </w:rPr>
        <w:t xml:space="preserve"> recognized as a 2022 Best For The World™ for </w:t>
      </w:r>
    </w:p>
    <w:p w:rsidR="00731719" w:rsidRPr="00E2795E" w:rsidRDefault="00351BA2">
      <w:pPr>
        <w:jc w:val="center"/>
        <w:rPr>
          <w:rFonts w:ascii="Helvetica Neue" w:eastAsia="Helvetica Neue" w:hAnsi="Helvetica Neue" w:cs="Helvetica Neue"/>
          <w:b/>
          <w:sz w:val="28"/>
          <w:szCs w:val="28"/>
        </w:rPr>
      </w:pPr>
      <w:proofErr w:type="gramStart"/>
      <w:r w:rsidRPr="00E2795E">
        <w:rPr>
          <w:rFonts w:ascii="Arial Unicode MS" w:eastAsia="Arial Unicode MS" w:hAnsi="Arial Unicode MS" w:cs="Arial Unicode MS"/>
          <w:b/>
          <w:sz w:val="28"/>
          <w:szCs w:val="28"/>
        </w:rPr>
        <w:t>exceptional</w:t>
      </w:r>
      <w:proofErr w:type="gramEnd"/>
      <w:r w:rsidRPr="00E2795E">
        <w:rPr>
          <w:rFonts w:ascii="Arial Unicode MS" w:eastAsia="Arial Unicode MS" w:hAnsi="Arial Unicode MS" w:cs="Arial Unicode MS"/>
          <w:b/>
          <w:sz w:val="28"/>
          <w:szCs w:val="28"/>
        </w:rPr>
        <w:t xml:space="preserve"> impact on its </w:t>
      </w:r>
      <w:r w:rsidR="00E2795E" w:rsidRPr="00E2795E">
        <w:rPr>
          <w:rFonts w:ascii="Arial Unicode MS" w:eastAsia="Arial Unicode MS" w:hAnsi="Arial Unicode MS" w:cs="Arial Unicode MS"/>
          <w:b/>
          <w:sz w:val="28"/>
          <w:szCs w:val="28"/>
        </w:rPr>
        <w:t>Customers</w:t>
      </w:r>
    </w:p>
    <w:p w:rsidR="00731719" w:rsidRPr="00A117C8" w:rsidRDefault="00351BA2">
      <w:pPr>
        <w:rPr>
          <w:rFonts w:ascii="Helvetica Neue" w:eastAsia="Helvetica Neue" w:hAnsi="Helvetica Neue" w:cs="Helvetica Neue"/>
        </w:rPr>
      </w:pPr>
      <w:r>
        <w:rPr>
          <w:rFonts w:ascii="Helvetica Neue" w:eastAsia="Helvetica Neue" w:hAnsi="Helvetica Neue" w:cs="Helvetica Neue"/>
        </w:rPr>
        <w:t xml:space="preserve"> </w:t>
      </w:r>
    </w:p>
    <w:p w:rsidR="00731719" w:rsidRPr="00A117C8" w:rsidRDefault="00E2795E">
      <w:pPr>
        <w:rPr>
          <w:rFonts w:ascii="Helvetica Neue" w:eastAsia="Helvetica Neue" w:hAnsi="Helvetica Neue" w:cs="Helvetica Neue"/>
          <w:sz w:val="24"/>
          <w:szCs w:val="24"/>
        </w:rPr>
      </w:pPr>
      <w:r w:rsidRPr="00A117C8">
        <w:rPr>
          <w:rFonts w:ascii="Helvetica Neue" w:eastAsia="Helvetica Neue" w:hAnsi="Helvetica Neue" w:cs="Helvetica Neue"/>
          <w:sz w:val="24"/>
          <w:szCs w:val="24"/>
        </w:rPr>
        <w:t>Dearborn, MI</w:t>
      </w:r>
      <w:r w:rsidR="00351BA2" w:rsidRPr="00A117C8">
        <w:rPr>
          <w:rFonts w:ascii="Helvetica Neue" w:eastAsia="Helvetica Neue" w:hAnsi="Helvetica Neue" w:cs="Helvetica Neue"/>
          <w:sz w:val="24"/>
          <w:szCs w:val="24"/>
        </w:rPr>
        <w:t xml:space="preserve"> -- </w:t>
      </w:r>
      <w:r w:rsidRPr="00A117C8">
        <w:rPr>
          <w:rFonts w:ascii="Helvetica Neue" w:eastAsia="Helvetica Neue" w:hAnsi="Helvetica Neue" w:cs="Helvetica Neue"/>
          <w:sz w:val="24"/>
          <w:szCs w:val="24"/>
        </w:rPr>
        <w:t>EDSI</w:t>
      </w:r>
      <w:r w:rsidR="00351BA2" w:rsidRPr="00A117C8">
        <w:rPr>
          <w:rFonts w:ascii="Helvetica Neue" w:eastAsia="Helvetica Neue" w:hAnsi="Helvetica Neue" w:cs="Helvetica Neue"/>
          <w:sz w:val="24"/>
          <w:szCs w:val="24"/>
        </w:rPr>
        <w:t xml:space="preserve">, </w:t>
      </w:r>
      <w:r w:rsidR="00670384" w:rsidRPr="00A117C8">
        <w:rPr>
          <w:rFonts w:ascii="Helvetica Neue" w:eastAsia="Helvetica Neue" w:hAnsi="Helvetica Neue" w:cs="Helvetica Neue"/>
          <w:sz w:val="24"/>
          <w:szCs w:val="24"/>
        </w:rPr>
        <w:t>a national workforce development and training consulting company,</w:t>
      </w:r>
      <w:r w:rsidR="00351BA2" w:rsidRPr="00A117C8">
        <w:rPr>
          <w:rFonts w:ascii="Helvetica Neue" w:eastAsia="Helvetica Neue" w:hAnsi="Helvetica Neue" w:cs="Helvetica Neue"/>
          <w:sz w:val="24"/>
          <w:szCs w:val="24"/>
        </w:rPr>
        <w:t xml:space="preserve"> </w:t>
      </w:r>
      <w:proofErr w:type="gramStart"/>
      <w:r w:rsidR="00351BA2" w:rsidRPr="00A117C8">
        <w:rPr>
          <w:rFonts w:ascii="Helvetica Neue" w:eastAsia="Helvetica Neue" w:hAnsi="Helvetica Neue" w:cs="Helvetica Neue"/>
          <w:sz w:val="24"/>
          <w:szCs w:val="24"/>
        </w:rPr>
        <w:t>has been named</w:t>
      </w:r>
      <w:proofErr w:type="gramEnd"/>
      <w:r w:rsidR="00351BA2" w:rsidRPr="00A117C8">
        <w:rPr>
          <w:rFonts w:ascii="Helvetica Neue" w:eastAsia="Helvetica Neue" w:hAnsi="Helvetica Neue" w:cs="Helvetica Neue"/>
          <w:sz w:val="24"/>
          <w:szCs w:val="24"/>
        </w:rPr>
        <w:t xml:space="preserve"> a </w:t>
      </w:r>
      <w:hyperlink r:id="rId6">
        <w:r w:rsidR="00351BA2" w:rsidRPr="00A117C8">
          <w:rPr>
            <w:rFonts w:ascii="Helvetica Neue" w:eastAsia="Helvetica Neue" w:hAnsi="Helvetica Neue" w:cs="Helvetica Neue"/>
            <w:color w:val="1155CC"/>
            <w:sz w:val="24"/>
            <w:szCs w:val="24"/>
            <w:u w:val="single"/>
          </w:rPr>
          <w:t xml:space="preserve">2022 </w:t>
        </w:r>
      </w:hyperlink>
      <w:hyperlink r:id="rId7">
        <w:r w:rsidR="00351BA2" w:rsidRPr="00A117C8">
          <w:rPr>
            <w:rFonts w:ascii="Helvetica Neue" w:eastAsia="Helvetica Neue" w:hAnsi="Helvetica Neue" w:cs="Helvetica Neue"/>
            <w:color w:val="1155CC"/>
            <w:sz w:val="24"/>
            <w:szCs w:val="24"/>
            <w:u w:val="single"/>
          </w:rPr>
          <w:t>Best for the World™</w:t>
        </w:r>
      </w:hyperlink>
      <w:r w:rsidR="00351BA2" w:rsidRPr="00A117C8">
        <w:rPr>
          <w:rFonts w:ascii="Helvetica Neue" w:eastAsia="Arial Unicode MS" w:hAnsi="Helvetica Neue" w:cs="Arial Unicode MS"/>
          <w:sz w:val="24"/>
          <w:szCs w:val="24"/>
        </w:rPr>
        <w:t xml:space="preserve"> B Corp™ in recognition of its exceptional positive impact on its</w:t>
      </w:r>
      <w:r w:rsidR="00351BA2" w:rsidRPr="00A117C8">
        <w:rPr>
          <w:rFonts w:ascii="Helvetica Neue" w:eastAsia="Helvetica Neue" w:hAnsi="Helvetica Neue" w:cs="Helvetica Neue"/>
          <w:color w:val="999999"/>
          <w:sz w:val="24"/>
          <w:szCs w:val="24"/>
        </w:rPr>
        <w:t xml:space="preserve"> </w:t>
      </w:r>
      <w:r w:rsidR="00670384" w:rsidRPr="00A117C8">
        <w:rPr>
          <w:rFonts w:ascii="Helvetica Neue" w:eastAsia="Helvetica Neue" w:hAnsi="Helvetica Neue" w:cs="Helvetica Neue"/>
          <w:b/>
          <w:sz w:val="24"/>
          <w:szCs w:val="24"/>
        </w:rPr>
        <w:t>Customers.</w:t>
      </w:r>
      <w:r w:rsidR="00670384" w:rsidRPr="00A117C8">
        <w:rPr>
          <w:rFonts w:ascii="Helvetica Neue" w:eastAsia="Helvetica Neue" w:hAnsi="Helvetica Neue" w:cs="Helvetica Neue"/>
          <w:sz w:val="24"/>
          <w:szCs w:val="24"/>
        </w:rPr>
        <w:t xml:space="preserve"> </w:t>
      </w:r>
      <w:r w:rsidR="00351BA2" w:rsidRPr="00A117C8">
        <w:rPr>
          <w:rFonts w:ascii="Helvetica Neue" w:eastAsia="Helvetica Neue" w:hAnsi="Helvetica Neue" w:cs="Helvetica Neue"/>
          <w:sz w:val="24"/>
          <w:szCs w:val="24"/>
        </w:rPr>
        <w:t xml:space="preserve"> Best for the World is a distinction granted by B Lab to Certified B Corporations (B Corps) whose verified B Impact Scores in the five impact areas evaluated in the B Impact Assessment — community, customers, environment, governance, and workers — rank in the top 5% of all B Corps in their corresponding size group.</w:t>
      </w:r>
    </w:p>
    <w:p w:rsidR="00731719" w:rsidRDefault="00731719">
      <w:pPr>
        <w:rPr>
          <w:rFonts w:ascii="Helvetica Neue" w:eastAsia="Helvetica Neue" w:hAnsi="Helvetica Neue" w:cs="Helvetica Neue"/>
          <w:sz w:val="24"/>
          <w:szCs w:val="24"/>
        </w:rPr>
      </w:pPr>
    </w:p>
    <w:p w:rsidR="002E3CE4" w:rsidRPr="002E3CE4" w:rsidRDefault="0039209F" w:rsidP="002E3CE4">
      <w:pPr>
        <w:rPr>
          <w:rFonts w:ascii="Helvetica Neue" w:eastAsia="Helvetica Neue" w:hAnsi="Helvetica Neue" w:cs="Helvetica Neue"/>
          <w:color w:val="999999"/>
          <w:sz w:val="24"/>
          <w:szCs w:val="24"/>
        </w:rPr>
      </w:pPr>
      <w:r w:rsidRPr="0039209F">
        <w:rPr>
          <w:rFonts w:ascii="Helvetica Neue" w:eastAsia="Helvetica Neue" w:hAnsi="Helvetica Neue" w:cs="Helvetica Neue"/>
          <w:sz w:val="24"/>
          <w:szCs w:val="24"/>
        </w:rPr>
        <w:t>EDSI</w:t>
      </w:r>
      <w:r w:rsidR="00351BA2">
        <w:rPr>
          <w:rFonts w:ascii="Helvetica Neue" w:eastAsia="Helvetica Neue" w:hAnsi="Helvetica Neue" w:cs="Helvetica Neue"/>
          <w:color w:val="0000FF"/>
          <w:sz w:val="24"/>
          <w:szCs w:val="24"/>
        </w:rPr>
        <w:t xml:space="preserve"> </w:t>
      </w:r>
      <w:r w:rsidR="00351BA2">
        <w:rPr>
          <w:rFonts w:ascii="Helvetica Neue" w:eastAsia="Helvetica Neue" w:hAnsi="Helvetica Neue" w:cs="Helvetica Neue"/>
          <w:sz w:val="24"/>
          <w:szCs w:val="24"/>
        </w:rPr>
        <w:t xml:space="preserve">earned this honor because of </w:t>
      </w:r>
      <w:r w:rsidR="00A117C8">
        <w:rPr>
          <w:rFonts w:ascii="Helvetica Neue" w:eastAsia="Helvetica Neue" w:hAnsi="Helvetica Neue" w:cs="Helvetica Neue"/>
          <w:sz w:val="24"/>
          <w:szCs w:val="24"/>
        </w:rPr>
        <w:t xml:space="preserve">its values-driven, mission-focused approach and commitment to servant leadership. The company invests in </w:t>
      </w:r>
      <w:r w:rsidR="00A117C8" w:rsidRPr="00A117C8">
        <w:rPr>
          <w:rFonts w:ascii="Helvetica Neue" w:eastAsia="Helvetica Neue" w:hAnsi="Helvetica Neue" w:cs="Helvetica Neue"/>
          <w:sz w:val="24"/>
          <w:szCs w:val="24"/>
        </w:rPr>
        <w:t>staff as much as customers</w:t>
      </w:r>
      <w:r w:rsidR="00A117C8">
        <w:rPr>
          <w:rFonts w:ascii="Helvetica Neue" w:eastAsia="Helvetica Neue" w:hAnsi="Helvetica Neue" w:cs="Helvetica Neue"/>
          <w:sz w:val="24"/>
          <w:szCs w:val="24"/>
        </w:rPr>
        <w:t>, creating</w:t>
      </w:r>
      <w:r w:rsidR="00A117C8" w:rsidRPr="00A117C8">
        <w:rPr>
          <w:rFonts w:ascii="Helvetica Neue" w:eastAsia="Helvetica Neue" w:hAnsi="Helvetica Neue" w:cs="Helvetica Neue"/>
          <w:sz w:val="24"/>
          <w:szCs w:val="24"/>
        </w:rPr>
        <w:t xml:space="preserve"> a culture that m</w:t>
      </w:r>
      <w:r w:rsidR="00A117C8">
        <w:rPr>
          <w:rFonts w:ascii="Helvetica Neue" w:eastAsia="Helvetica Neue" w:hAnsi="Helvetica Neue" w:cs="Helvetica Neue"/>
          <w:sz w:val="24"/>
          <w:szCs w:val="24"/>
        </w:rPr>
        <w:t>akes EDSI a great place to work.</w:t>
      </w:r>
      <w:r w:rsidR="00A117C8" w:rsidRPr="00A117C8">
        <w:rPr>
          <w:rFonts w:ascii="Helvetica Neue" w:eastAsia="Helvetica Neue" w:hAnsi="Helvetica Neue" w:cs="Helvetica Neue"/>
          <w:sz w:val="24"/>
          <w:szCs w:val="24"/>
        </w:rPr>
        <w:t xml:space="preserve"> </w:t>
      </w:r>
    </w:p>
    <w:p w:rsidR="002E3CE4" w:rsidRDefault="002E3CE4" w:rsidP="002E3CE4">
      <w:pPr>
        <w:rPr>
          <w:rFonts w:ascii="Helvetica Neue" w:eastAsia="Helvetica Neue" w:hAnsi="Helvetica Neue" w:cs="Helvetica Neue"/>
          <w:sz w:val="24"/>
          <w:szCs w:val="24"/>
        </w:rPr>
      </w:pPr>
    </w:p>
    <w:p w:rsidR="00731719" w:rsidRPr="0039209F" w:rsidRDefault="0039209F">
      <w:pPr>
        <w:rPr>
          <w:rFonts w:ascii="Helvetica Neue" w:eastAsia="Helvetica Neue" w:hAnsi="Helvetica Neue" w:cs="Helvetica Neue"/>
          <w:i/>
          <w:sz w:val="24"/>
          <w:szCs w:val="24"/>
        </w:rPr>
      </w:pPr>
      <w:r w:rsidRPr="0039209F">
        <w:rPr>
          <w:rFonts w:ascii="Helvetica Neue" w:eastAsia="Helvetica Neue" w:hAnsi="Helvetica Neue" w:cs="Helvetica Neue"/>
          <w:i/>
          <w:sz w:val="24"/>
          <w:szCs w:val="24"/>
        </w:rPr>
        <w:t xml:space="preserve">“During our application process to become a Certified B Corporation, there was a verbal interview where I found out that many companies try for ten years to get the score we got. </w:t>
      </w:r>
      <w:proofErr w:type="gramStart"/>
      <w:r w:rsidRPr="0039209F">
        <w:rPr>
          <w:rFonts w:ascii="Helvetica Neue" w:eastAsia="Helvetica Neue" w:hAnsi="Helvetica Neue" w:cs="Helvetica Neue"/>
          <w:i/>
          <w:sz w:val="24"/>
          <w:szCs w:val="24"/>
        </w:rPr>
        <w:t>I’ve</w:t>
      </w:r>
      <w:proofErr w:type="gramEnd"/>
      <w:r w:rsidRPr="0039209F">
        <w:rPr>
          <w:rFonts w:ascii="Helvetica Neue" w:eastAsia="Helvetica Neue" w:hAnsi="Helvetica Neue" w:cs="Helvetica Neue"/>
          <w:i/>
          <w:sz w:val="24"/>
          <w:szCs w:val="24"/>
        </w:rPr>
        <w:t xml:space="preserve"> known all along that EDSI’s commitment to operating as a people-first organization is unique and inspiring, so to have that reinforced was really meaningful. We are so grateful to stand beside 5,000 other amazing B Corps across 75 countries using</w:t>
      </w:r>
      <w:r w:rsidR="00A117C8">
        <w:rPr>
          <w:rFonts w:ascii="Helvetica Neue" w:eastAsia="Helvetica Neue" w:hAnsi="Helvetica Neue" w:cs="Helvetica Neue"/>
          <w:i/>
          <w:sz w:val="24"/>
          <w:szCs w:val="24"/>
        </w:rPr>
        <w:t xml:space="preserve"> business for the force of good,</w:t>
      </w:r>
      <w:r w:rsidRPr="0039209F">
        <w:rPr>
          <w:rFonts w:ascii="Helvetica Neue" w:eastAsia="Helvetica Neue" w:hAnsi="Helvetica Neue" w:cs="Helvetica Neue"/>
          <w:i/>
          <w:sz w:val="24"/>
          <w:szCs w:val="24"/>
        </w:rPr>
        <w:t>”</w:t>
      </w:r>
      <w:r w:rsidR="00A117C8">
        <w:rPr>
          <w:rFonts w:ascii="Helvetica Neue" w:eastAsia="Helvetica Neue" w:hAnsi="Helvetica Neue" w:cs="Helvetica Neue"/>
          <w:i/>
          <w:sz w:val="24"/>
          <w:szCs w:val="24"/>
        </w:rPr>
        <w:t xml:space="preserve"> said Kevin Schnieders, Chief Servant Leader. </w:t>
      </w:r>
    </w:p>
    <w:p w:rsidR="0039209F" w:rsidRDefault="0039209F">
      <w:pPr>
        <w:rPr>
          <w:rFonts w:ascii="Helvetica Neue" w:eastAsia="Helvetica Neue" w:hAnsi="Helvetica Neue" w:cs="Helvetica Neue"/>
          <w:color w:val="999999"/>
          <w:sz w:val="24"/>
          <w:szCs w:val="24"/>
        </w:rPr>
      </w:pPr>
    </w:p>
    <w:p w:rsidR="00731719" w:rsidRDefault="00351BA2">
      <w:pPr>
        <w:rPr>
          <w:rFonts w:ascii="Helvetica Neue" w:eastAsia="Helvetica Neue" w:hAnsi="Helvetica Neue" w:cs="Helvetica Neue"/>
          <w:color w:val="232323"/>
          <w:sz w:val="24"/>
          <w:szCs w:val="24"/>
        </w:rPr>
      </w:pPr>
      <w:r>
        <w:rPr>
          <w:rFonts w:ascii="Helvetica Neue" w:eastAsia="Helvetica Neue" w:hAnsi="Helvetica Neue" w:cs="Helvetica Neue"/>
          <w:sz w:val="24"/>
          <w:szCs w:val="24"/>
        </w:rPr>
        <w:t xml:space="preserve">Every year, Best for the World recognizes the top-performing B Corps creating the greatest positive impact through their businesses. More than a badge of honor, Best for the World provides an opportunity for recognized companies to share knowledge, learnings, and best practices with the B Corp community and businesses outside of the community to encourage innovation and transformation across the business sector. </w:t>
      </w:r>
      <w:r>
        <w:rPr>
          <w:rFonts w:ascii="Helvetica Neue" w:eastAsia="Helvetica Neue" w:hAnsi="Helvetica Neue" w:cs="Helvetica Neue"/>
          <w:color w:val="232323"/>
          <w:sz w:val="24"/>
          <w:szCs w:val="24"/>
        </w:rPr>
        <w:t xml:space="preserve">The full lists are available at </w:t>
      </w:r>
      <w:hyperlink r:id="rId8">
        <w:r>
          <w:rPr>
            <w:rFonts w:ascii="Helvetica Neue" w:eastAsia="Helvetica Neue" w:hAnsi="Helvetica Neue" w:cs="Helvetica Neue"/>
            <w:color w:val="1155CC"/>
            <w:sz w:val="24"/>
            <w:szCs w:val="24"/>
            <w:u w:val="single"/>
          </w:rPr>
          <w:t>bcorporation.net</w:t>
        </w:r>
      </w:hyperlink>
      <w:r>
        <w:rPr>
          <w:rFonts w:ascii="Helvetica Neue" w:eastAsia="Helvetica Neue" w:hAnsi="Helvetica Neue" w:cs="Helvetica Neue"/>
          <w:color w:val="232323"/>
          <w:sz w:val="24"/>
          <w:szCs w:val="24"/>
        </w:rPr>
        <w:t>.</w:t>
      </w:r>
    </w:p>
    <w:p w:rsidR="00731719" w:rsidRDefault="00731719">
      <w:pPr>
        <w:rPr>
          <w:rFonts w:ascii="Helvetica Neue" w:eastAsia="Helvetica Neue" w:hAnsi="Helvetica Neue" w:cs="Helvetica Neue"/>
          <w:sz w:val="24"/>
          <w:szCs w:val="24"/>
        </w:rPr>
      </w:pPr>
    </w:p>
    <w:p w:rsidR="00731719" w:rsidRDefault="00351BA2">
      <w:pPr>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The Best for the World</w:t>
      </w:r>
      <w:r>
        <w:rPr>
          <w:rFonts w:ascii="Helvetica Neue" w:eastAsia="Helvetica Neue" w:hAnsi="Helvetica Neue" w:cs="Helvetica Neue"/>
          <w:i/>
          <w:sz w:val="24"/>
          <w:szCs w:val="24"/>
        </w:rPr>
        <w:t xml:space="preserve"> </w:t>
      </w:r>
      <w:r>
        <w:rPr>
          <w:rFonts w:ascii="Helvetica Neue" w:eastAsia="Helvetica Neue" w:hAnsi="Helvetica Neue" w:cs="Helvetica Neue"/>
          <w:sz w:val="24"/>
          <w:szCs w:val="24"/>
        </w:rPr>
        <w:t>recognition is administered by B Lab, the global nonprofit network that certifies and mobilizes B Corps, which are businesses that meet high st</w:t>
      </w:r>
      <w:r>
        <w:rPr>
          <w:rFonts w:ascii="Helvetica Neue" w:eastAsia="Helvetica Neue" w:hAnsi="Helvetica Neue" w:cs="Helvetica Neue"/>
          <w:color w:val="232323"/>
          <w:sz w:val="24"/>
          <w:szCs w:val="24"/>
        </w:rPr>
        <w:t>andards of positive social and environmental performance, accountability, and transparency</w:t>
      </w:r>
      <w:proofErr w:type="gramEnd"/>
      <w:r>
        <w:rPr>
          <w:rFonts w:ascii="Helvetica Neue" w:eastAsia="Helvetica Neue" w:hAnsi="Helvetica Neue" w:cs="Helvetica Neue"/>
          <w:color w:val="232323"/>
          <w:sz w:val="24"/>
          <w:szCs w:val="24"/>
        </w:rPr>
        <w:t>. Today, there are more than 5,000 B Corps across 80 countries and 155 industries, unified by one common goal: building an inclusive, equitable, and regenerative economic system.</w:t>
      </w:r>
    </w:p>
    <w:p w:rsidR="00731719" w:rsidRDefault="00731719">
      <w:pPr>
        <w:rPr>
          <w:rFonts w:ascii="Helvetica Neue" w:eastAsia="Helvetica Neue" w:hAnsi="Helvetica Neue" w:cs="Helvetica Neue"/>
          <w:sz w:val="24"/>
          <w:szCs w:val="24"/>
        </w:rPr>
      </w:pPr>
    </w:p>
    <w:p w:rsidR="00731719" w:rsidRDefault="00351BA2">
      <w:pPr>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lastRenderedPageBreak/>
        <w:t xml:space="preserve">"Each Best for the World edition is an opportunity to raise the bar for how businesses can and should operate to create real and lasting positive impact for their workers, customers, communities, and the environment," said Dan </w:t>
      </w:r>
      <w:proofErr w:type="spellStart"/>
      <w:r>
        <w:rPr>
          <w:rFonts w:ascii="Helvetica Neue" w:eastAsia="Helvetica Neue" w:hAnsi="Helvetica Neue" w:cs="Helvetica Neue"/>
          <w:sz w:val="24"/>
          <w:szCs w:val="24"/>
          <w:highlight w:val="white"/>
        </w:rPr>
        <w:t>Osusky</w:t>
      </w:r>
      <w:proofErr w:type="spellEnd"/>
      <w:r>
        <w:rPr>
          <w:rFonts w:ascii="Helvetica Neue" w:eastAsia="Helvetica Neue" w:hAnsi="Helvetica Neue" w:cs="Helvetica Neue"/>
          <w:sz w:val="24"/>
          <w:szCs w:val="24"/>
          <w:highlight w:val="white"/>
        </w:rPr>
        <w:t xml:space="preserve">, Head of Standards and Insights at B Lab Global. </w:t>
      </w:r>
      <w:proofErr w:type="gramStart"/>
      <w:r>
        <w:rPr>
          <w:rFonts w:ascii="Helvetica Neue" w:eastAsia="Helvetica Neue" w:hAnsi="Helvetica Neue" w:cs="Helvetica Neue"/>
          <w:sz w:val="24"/>
          <w:szCs w:val="24"/>
          <w:highlight w:val="white"/>
        </w:rPr>
        <w:t>"While no company is perfect and even the best companies can and should continue to strive to improve, the B Corps recognized as Best for the World can provide us all — standards setters, B Corps, non B Corps, and sustainability advocates — with inspiration on what true leadership in business can look like to make progress on addressing our current global challenges.”</w:t>
      </w:r>
      <w:proofErr w:type="gramEnd"/>
    </w:p>
    <w:p w:rsidR="00731719" w:rsidRDefault="00731719">
      <w:pPr>
        <w:rPr>
          <w:rFonts w:ascii="Helvetica Neue" w:eastAsia="Helvetica Neue" w:hAnsi="Helvetica Neue" w:cs="Helvetica Neue"/>
          <w:sz w:val="24"/>
          <w:szCs w:val="24"/>
        </w:rPr>
      </w:pPr>
    </w:p>
    <w:p w:rsidR="00731719" w:rsidRDefault="00351BA2">
      <w:p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 Corp Certification </w:t>
      </w:r>
      <w:proofErr w:type="gramStart"/>
      <w:r>
        <w:rPr>
          <w:rFonts w:ascii="Helvetica Neue" w:eastAsia="Helvetica Neue" w:hAnsi="Helvetica Neue" w:cs="Helvetica Neue"/>
          <w:sz w:val="24"/>
          <w:szCs w:val="24"/>
        </w:rPr>
        <w:t>doesn’t</w:t>
      </w:r>
      <w:proofErr w:type="gramEnd"/>
      <w:r>
        <w:rPr>
          <w:rFonts w:ascii="Helvetica Neue" w:eastAsia="Helvetica Neue" w:hAnsi="Helvetica Neue" w:cs="Helvetica Neue"/>
          <w:sz w:val="24"/>
          <w:szCs w:val="24"/>
        </w:rPr>
        <w:t xml:space="preserve"> just evaluate a product or service, it assesses the overall social and environmental impact of the company that stands behind it. </w:t>
      </w:r>
      <w:proofErr w:type="gramStart"/>
      <w:r>
        <w:rPr>
          <w:rFonts w:ascii="Helvetica Neue" w:eastAsia="Helvetica Neue" w:hAnsi="Helvetica Neue" w:cs="Helvetica Neue"/>
          <w:sz w:val="24"/>
          <w:szCs w:val="24"/>
        </w:rPr>
        <w:t>To achieve B Corp Certification, a company must meet a score of at least 80 points on the B Impact Assessment, an evaluation of a company’s positive impact, and pass a risk review, an evaluation of a company’s negative impact; change their corporate governance structure to be accountable to all stakeholders, not just shareholders; and exhibit transparency by allowing information about their B Corp Certification performance to be publicly available on their B Corp profile on B Lab’s website.</w:t>
      </w:r>
      <w:proofErr w:type="gramEnd"/>
      <w:r>
        <w:rPr>
          <w:rFonts w:ascii="Helvetica Neue" w:eastAsia="Helvetica Neue" w:hAnsi="Helvetica Neue" w:cs="Helvetica Neue"/>
          <w:sz w:val="24"/>
          <w:szCs w:val="24"/>
        </w:rPr>
        <w:t xml:space="preserve">  </w:t>
      </w:r>
    </w:p>
    <w:p w:rsidR="00731719" w:rsidRDefault="00731719">
      <w:pPr>
        <w:rPr>
          <w:rFonts w:ascii="Helvetica Neue" w:eastAsia="Helvetica Neue" w:hAnsi="Helvetica Neue" w:cs="Helvetica Neue"/>
          <w:sz w:val="24"/>
          <w:szCs w:val="24"/>
        </w:rPr>
      </w:pPr>
    </w:p>
    <w:p w:rsidR="00731719" w:rsidRDefault="00351BA2">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w:t>
      </w:r>
    </w:p>
    <w:p w:rsidR="00731719" w:rsidRDefault="00731719">
      <w:pPr>
        <w:jc w:val="center"/>
        <w:rPr>
          <w:rFonts w:ascii="Helvetica Neue" w:eastAsia="Helvetica Neue" w:hAnsi="Helvetica Neue" w:cs="Helvetica Neue"/>
        </w:rPr>
      </w:pPr>
    </w:p>
    <w:p w:rsidR="00731719" w:rsidRDefault="0084205B">
      <w:pPr>
        <w:jc w:val="center"/>
        <w:rPr>
          <w:rFonts w:ascii="Helvetica Neue" w:eastAsia="Helvetica Neue" w:hAnsi="Helvetica Neue" w:cs="Helvetica Neue"/>
        </w:rPr>
      </w:pPr>
      <w:r>
        <w:pict w14:anchorId="5B057235">
          <v:rect id="_x0000_i1026" style="width:0;height:1.5pt" o:hralign="center" o:hrstd="t" o:hr="t" fillcolor="#a0a0a0" stroked="f"/>
        </w:pict>
      </w:r>
    </w:p>
    <w:p w:rsidR="00731719" w:rsidRDefault="00351BA2">
      <w:pPr>
        <w:jc w:val="center"/>
        <w:rPr>
          <w:rFonts w:ascii="Helvetica Neue" w:eastAsia="Helvetica Neue" w:hAnsi="Helvetica Neue" w:cs="Helvetica Neue"/>
        </w:rPr>
      </w:pPr>
      <w:r>
        <w:rPr>
          <w:rFonts w:ascii="Helvetica Neue" w:eastAsia="Helvetica Neue" w:hAnsi="Helvetica Neue" w:cs="Helvetica Neue"/>
        </w:rPr>
        <w:t xml:space="preserve"> </w:t>
      </w:r>
    </w:p>
    <w:p w:rsidR="00731719" w:rsidRDefault="00731719">
      <w:pPr>
        <w:jc w:val="center"/>
        <w:rPr>
          <w:rFonts w:ascii="Helvetica Neue" w:eastAsia="Helvetica Neue" w:hAnsi="Helvetica Neue" w:cs="Helvetica Neue"/>
        </w:rPr>
      </w:pPr>
    </w:p>
    <w:p w:rsidR="00731719" w:rsidRPr="00A117C8" w:rsidRDefault="00351BA2">
      <w:pPr>
        <w:rPr>
          <w:rFonts w:ascii="Helvetica Neue" w:eastAsia="Helvetica Neue" w:hAnsi="Helvetica Neue" w:cs="Helvetica Neue"/>
        </w:rPr>
      </w:pPr>
      <w:r w:rsidRPr="00A117C8">
        <w:rPr>
          <w:rFonts w:ascii="Helvetica Neue" w:eastAsia="Helvetica Neue" w:hAnsi="Helvetica Neue" w:cs="Helvetica Neue"/>
          <w:b/>
          <w:sz w:val="24"/>
          <w:szCs w:val="24"/>
        </w:rPr>
        <w:t xml:space="preserve">About </w:t>
      </w:r>
      <w:r w:rsidR="002E3CE4" w:rsidRPr="00A117C8">
        <w:rPr>
          <w:rFonts w:ascii="Helvetica Neue" w:eastAsia="Helvetica Neue" w:hAnsi="Helvetica Neue" w:cs="Helvetica Neue"/>
          <w:b/>
          <w:sz w:val="24"/>
          <w:szCs w:val="24"/>
        </w:rPr>
        <w:t xml:space="preserve">EDSI: </w:t>
      </w:r>
      <w:r w:rsidR="002E3CE4" w:rsidRPr="00A117C8">
        <w:rPr>
          <w:rFonts w:ascii="Helvetica Neue" w:eastAsia="Helvetica Neue" w:hAnsi="Helvetica Neue" w:cs="Helvetica Neue"/>
          <w:sz w:val="24"/>
          <w:szCs w:val="24"/>
        </w:rPr>
        <w:t xml:space="preserve">EDSI (Educational Data Systems, Inc.) is a workforce development and consulting company with a passion for helping people and companies in transition. For 43 years, EDSI has worked with state agencies, workforce development boards, community partners and employers to deliver innovative solutions that create a better workforce. EDSI has assisted over 700,000 participants, many of whom are considered hard-to-serve, including unemployed and underemployed adults and dislocated workers, incumbent workers, at-risk youth and those aging out of the foster care system, foreign-born adults, TANF recipients, Veterans, individuals with disabilities, noncustodial parents, returning citizens and those in recovery. We operate 115 contracts in nine states with a staff of 850 professionals. </w:t>
      </w:r>
    </w:p>
    <w:p w:rsidR="00EF397C" w:rsidRDefault="00EF397C">
      <w:pPr>
        <w:rPr>
          <w:rFonts w:ascii="Helvetica Neue" w:eastAsia="Helvetica Neue" w:hAnsi="Helvetica Neue" w:cs="Helvetica Neue"/>
          <w:b/>
          <w:sz w:val="24"/>
          <w:szCs w:val="24"/>
        </w:rPr>
      </w:pPr>
    </w:p>
    <w:p w:rsidR="00731719" w:rsidRPr="00A117C8" w:rsidRDefault="00EF397C">
      <w:pPr>
        <w:rPr>
          <w:rFonts w:ascii="Helvetica Neue" w:eastAsia="Helvetica Neue" w:hAnsi="Helvetica Neue" w:cs="Helvetica Neue"/>
          <w:sz w:val="24"/>
          <w:szCs w:val="24"/>
        </w:rPr>
      </w:pPr>
      <w:r>
        <w:rPr>
          <w:rFonts w:ascii="Helvetica Neue" w:eastAsia="Helvetica Neue" w:hAnsi="Helvetica Neue" w:cs="Helvetica Neue"/>
          <w:b/>
          <w:sz w:val="24"/>
          <w:szCs w:val="24"/>
        </w:rPr>
        <w:t xml:space="preserve">EDSI </w:t>
      </w:r>
      <w:bookmarkStart w:id="0" w:name="_GoBack"/>
      <w:bookmarkEnd w:id="0"/>
      <w:r w:rsidR="00351BA2" w:rsidRPr="00A117C8">
        <w:rPr>
          <w:rFonts w:ascii="Helvetica Neue" w:eastAsia="Helvetica Neue" w:hAnsi="Helvetica Neue" w:cs="Helvetica Neue"/>
          <w:b/>
          <w:sz w:val="24"/>
          <w:szCs w:val="24"/>
        </w:rPr>
        <w:t xml:space="preserve">Contact: </w:t>
      </w:r>
      <w:r w:rsidR="00A117C8" w:rsidRPr="00A117C8">
        <w:rPr>
          <w:rFonts w:ascii="Helvetica Neue" w:eastAsia="Helvetica Neue" w:hAnsi="Helvetica Neue" w:cs="Helvetica Neue"/>
          <w:b/>
          <w:sz w:val="24"/>
          <w:szCs w:val="24"/>
        </w:rPr>
        <w:t>cwhite@edsisolutions.com</w:t>
      </w:r>
    </w:p>
    <w:p w:rsidR="00731719" w:rsidRDefault="00351BA2">
      <w:pPr>
        <w:rPr>
          <w:rFonts w:ascii="Helvetica Neue" w:eastAsia="Helvetica Neue" w:hAnsi="Helvetica Neue" w:cs="Helvetica Neue"/>
        </w:rPr>
      </w:pPr>
      <w:r>
        <w:rPr>
          <w:rFonts w:ascii="Helvetica Neue" w:eastAsia="Helvetica Neue" w:hAnsi="Helvetica Neue" w:cs="Helvetica Neue"/>
        </w:rPr>
        <w:t xml:space="preserve"> </w:t>
      </w:r>
    </w:p>
    <w:p w:rsidR="00731719" w:rsidRDefault="00351BA2">
      <w:pPr>
        <w:rPr>
          <w:rFonts w:ascii="Helvetica Neue" w:eastAsia="Helvetica Neue" w:hAnsi="Helvetica Neue" w:cs="Helvetica Neue"/>
          <w:color w:val="1155CC"/>
          <w:sz w:val="24"/>
          <w:szCs w:val="24"/>
          <w:u w:val="single"/>
        </w:rPr>
      </w:pPr>
      <w:r>
        <w:rPr>
          <w:rFonts w:ascii="Helvetica Neue" w:eastAsia="Helvetica Neue" w:hAnsi="Helvetica Neue" w:cs="Helvetica Neue"/>
          <w:b/>
          <w:sz w:val="24"/>
          <w:szCs w:val="24"/>
        </w:rPr>
        <w:t>About B Lab:</w:t>
      </w:r>
      <w:r>
        <w:rPr>
          <w:rFonts w:ascii="Helvetica Neue" w:eastAsia="Helvetica Neue" w:hAnsi="Helvetica Neue" w:cs="Helvetica Neue"/>
          <w:sz w:val="24"/>
          <w:szCs w:val="24"/>
        </w:rPr>
        <w:t xml:space="preserve"> B Lab is transforming the global economy to benefit all people, communities, and the planet. A leader in economic systems change, our global network creates standards, policies, tools, and programs for business, and we certify companies — known as B Corps — who are </w:t>
      </w:r>
      <w:r>
        <w:rPr>
          <w:rFonts w:ascii="Helvetica Neue" w:eastAsia="Helvetica Neue" w:hAnsi="Helvetica Neue" w:cs="Helvetica Neue"/>
          <w:sz w:val="24"/>
          <w:szCs w:val="24"/>
        </w:rPr>
        <w:lastRenderedPageBreak/>
        <w:t xml:space="preserve">leading the way. To date, our community includes 400,000 workers in over 5,000 B Corps across 80 countries and 155 industries, and more than 200,000 companies manage their impact with the B Impact Assessment and the SDG Action Manager. B Lab has created and led efforts to pass over 50 corporate statutes globally that enable stakeholder governance, with over 10,000 companies using the legal framework. To learn more and join the movement, visit </w:t>
      </w:r>
      <w:hyperlink r:id="rId9">
        <w:r>
          <w:rPr>
            <w:rFonts w:ascii="Helvetica Neue" w:eastAsia="Helvetica Neue" w:hAnsi="Helvetica Neue" w:cs="Helvetica Neue"/>
            <w:color w:val="1155CC"/>
            <w:sz w:val="24"/>
            <w:szCs w:val="24"/>
            <w:u w:val="single"/>
          </w:rPr>
          <w:t>www.bcorporation.net</w:t>
        </w:r>
      </w:hyperlink>
      <w:r>
        <w:rPr>
          <w:rFonts w:ascii="Helvetica Neue" w:eastAsia="Helvetica Neue" w:hAnsi="Helvetica Neue" w:cs="Helvetica Neue"/>
          <w:sz w:val="24"/>
          <w:szCs w:val="24"/>
        </w:rPr>
        <w:t>.</w:t>
      </w:r>
    </w:p>
    <w:p w:rsidR="00731719" w:rsidRDefault="00351BA2">
      <w:pPr>
        <w:rPr>
          <w:rFonts w:ascii="Helvetica Neue" w:eastAsia="Helvetica Neue" w:hAnsi="Helvetica Neue" w:cs="Helvetica Neue"/>
          <w:color w:val="0000FF"/>
          <w:sz w:val="24"/>
          <w:szCs w:val="24"/>
        </w:rPr>
      </w:pPr>
      <w:r>
        <w:rPr>
          <w:rFonts w:ascii="Helvetica Neue" w:eastAsia="Helvetica Neue" w:hAnsi="Helvetica Neue" w:cs="Helvetica Neue"/>
          <w:color w:val="0000FF"/>
          <w:sz w:val="24"/>
          <w:szCs w:val="24"/>
        </w:rPr>
        <w:t xml:space="preserve"> </w:t>
      </w:r>
    </w:p>
    <w:p w:rsidR="00731719" w:rsidRDefault="00351BA2">
      <w:pPr>
        <w:rPr>
          <w:rFonts w:ascii="Helvetica Neue" w:eastAsia="Helvetica Neue" w:hAnsi="Helvetica Neue" w:cs="Helvetica Neue"/>
          <w:sz w:val="18"/>
          <w:szCs w:val="18"/>
        </w:rPr>
      </w:pPr>
      <w:r>
        <w:rPr>
          <w:rFonts w:ascii="Helvetica Neue" w:eastAsia="Helvetica Neue" w:hAnsi="Helvetica Neue" w:cs="Helvetica Neue"/>
          <w:b/>
          <w:sz w:val="24"/>
          <w:szCs w:val="24"/>
        </w:rPr>
        <w:t>B Lab Contact:</w:t>
      </w:r>
      <w:r>
        <w:rPr>
          <w:rFonts w:ascii="Helvetica Neue" w:eastAsia="Helvetica Neue" w:hAnsi="Helvetica Neue" w:cs="Helvetica Neue"/>
          <w:sz w:val="24"/>
          <w:szCs w:val="24"/>
        </w:rPr>
        <w:t xml:space="preserve"> </w:t>
      </w:r>
      <w:hyperlink r:id="rId10">
        <w:r>
          <w:rPr>
            <w:rFonts w:ascii="Helvetica Neue" w:eastAsia="Helvetica Neue" w:hAnsi="Helvetica Neue" w:cs="Helvetica Neue"/>
            <w:color w:val="1155CC"/>
            <w:sz w:val="24"/>
            <w:szCs w:val="24"/>
            <w:u w:val="single"/>
          </w:rPr>
          <w:t>press</w:t>
        </w:r>
      </w:hyperlink>
      <w:hyperlink r:id="rId11">
        <w:r>
          <w:rPr>
            <w:rFonts w:ascii="Helvetica Neue" w:eastAsia="Helvetica Neue" w:hAnsi="Helvetica Neue" w:cs="Helvetica Neue"/>
            <w:color w:val="1155CC"/>
            <w:sz w:val="24"/>
            <w:szCs w:val="24"/>
            <w:u w:val="single"/>
          </w:rPr>
          <w:t>@bcorporation.net</w:t>
        </w:r>
      </w:hyperlink>
      <w:r>
        <w:rPr>
          <w:rFonts w:ascii="Helvetica Neue" w:eastAsia="Helvetica Neue" w:hAnsi="Helvetica Neue" w:cs="Helvetica Neue"/>
          <w:sz w:val="24"/>
          <w:szCs w:val="24"/>
        </w:rPr>
        <w:t xml:space="preserve"> </w:t>
      </w:r>
    </w:p>
    <w:sectPr w:rsidR="00731719">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05B" w:rsidRDefault="0084205B">
      <w:pPr>
        <w:spacing w:line="240" w:lineRule="auto"/>
      </w:pPr>
      <w:r>
        <w:separator/>
      </w:r>
    </w:p>
  </w:endnote>
  <w:endnote w:type="continuationSeparator" w:id="0">
    <w:p w:rsidR="0084205B" w:rsidRDefault="00842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19" w:rsidRDefault="00351BA2">
    <w:pPr>
      <w:jc w:val="center"/>
      <w:rPr>
        <w:rFonts w:ascii="Helvetica Neue" w:eastAsia="Helvetica Neue" w:hAnsi="Helvetica Neue" w:cs="Helvetica Neue"/>
        <w:b/>
        <w:sz w:val="16"/>
        <w:szCs w:val="16"/>
      </w:rPr>
    </w:pPr>
    <w:r>
      <w:rPr>
        <w:rFonts w:ascii="Helvetica Neue" w:eastAsia="Helvetica Neue" w:hAnsi="Helvetica Neue" w:cs="Helvetica Neue"/>
        <w:b/>
        <w:noProof/>
        <w:lang w:val="en-US"/>
      </w:rPr>
      <w:drawing>
        <wp:inline distT="114300" distB="114300" distL="114300" distR="114300">
          <wp:extent cx="5943600" cy="38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8100"/>
                  </a:xfrm>
                  <a:prstGeom prst="rect">
                    <a:avLst/>
                  </a:prstGeom>
                  <a:ln/>
                </pic:spPr>
              </pic:pic>
            </a:graphicData>
          </a:graphic>
        </wp:inline>
      </w:drawing>
    </w:r>
    <w:r>
      <w:rPr>
        <w:rFonts w:ascii="Helvetica Neue" w:eastAsia="Helvetica Neue" w:hAnsi="Helvetica Neue" w:cs="Helvetica Neue"/>
        <w:b/>
        <w:sz w:val="16"/>
        <w:szCs w:val="16"/>
      </w:rPr>
      <w:t>Bcorporation.net</w:t>
    </w:r>
  </w:p>
  <w:p w:rsidR="00731719" w:rsidRDefault="0073171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05B" w:rsidRDefault="0084205B">
      <w:pPr>
        <w:spacing w:line="240" w:lineRule="auto"/>
      </w:pPr>
      <w:r>
        <w:separator/>
      </w:r>
    </w:p>
  </w:footnote>
  <w:footnote w:type="continuationSeparator" w:id="0">
    <w:p w:rsidR="0084205B" w:rsidRDefault="008420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19" w:rsidRDefault="00351BA2">
    <w:r>
      <w:rPr>
        <w:noProof/>
        <w:lang w:val="en-US"/>
      </w:rPr>
      <w:drawing>
        <wp:inline distT="114300" distB="114300" distL="114300" distR="114300">
          <wp:extent cx="2243138" cy="106156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39" b="139"/>
                  <a:stretch>
                    <a:fillRect/>
                  </a:stretch>
                </pic:blipFill>
                <pic:spPr>
                  <a:xfrm>
                    <a:off x="0" y="0"/>
                    <a:ext cx="2243138" cy="1061567"/>
                  </a:xfrm>
                  <a:prstGeom prst="rect">
                    <a:avLst/>
                  </a:prstGeom>
                  <a:ln/>
                </pic:spPr>
              </pic:pic>
            </a:graphicData>
          </a:graphic>
        </wp:inline>
      </w:drawing>
    </w:r>
  </w:p>
  <w:p w:rsidR="00731719" w:rsidRDefault="0073171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19"/>
    <w:rsid w:val="002E3CE4"/>
    <w:rsid w:val="00351BA2"/>
    <w:rsid w:val="0039209F"/>
    <w:rsid w:val="00670384"/>
    <w:rsid w:val="00731719"/>
    <w:rsid w:val="0084205B"/>
    <w:rsid w:val="00A117C8"/>
    <w:rsid w:val="00E2795E"/>
    <w:rsid w:val="00EF397C"/>
    <w:rsid w:val="00F6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7899"/>
  <w15:docId w15:val="{408C2C01-CE78-4125-9C05-3394E395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corporation.net/en-us/best-for-the-world"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corporation.net/en-us/best-for-the-world"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corporation.net/en-us/best-for-the-world" TargetMode="External"/><Relationship Id="rId11" Type="http://schemas.openxmlformats.org/officeDocument/2006/relationships/hyperlink" Target="mailto:press@bcorporation.ne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press@bcorporation.net" TargetMode="External"/><Relationship Id="rId4" Type="http://schemas.openxmlformats.org/officeDocument/2006/relationships/footnotes" Target="footnotes.xml"/><Relationship Id="rId9" Type="http://schemas.openxmlformats.org/officeDocument/2006/relationships/hyperlink" Target="http://www.bcorporation.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Monte</dc:creator>
  <cp:lastModifiedBy>Jill Monte</cp:lastModifiedBy>
  <cp:revision>3</cp:revision>
  <dcterms:created xsi:type="dcterms:W3CDTF">2022-07-13T13:55:00Z</dcterms:created>
  <dcterms:modified xsi:type="dcterms:W3CDTF">2022-07-13T17:25:00Z</dcterms:modified>
</cp:coreProperties>
</file>